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FD97" w14:textId="658304AD" w:rsidR="002F3616" w:rsidRDefault="00A232EE" w:rsidP="00A232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32EE">
        <w:rPr>
          <w:rFonts w:ascii="Times New Roman" w:hAnsi="Times New Roman" w:cs="Times New Roman"/>
          <w:b/>
          <w:bCs/>
          <w:sz w:val="36"/>
          <w:szCs w:val="36"/>
        </w:rPr>
        <w:t>OZNAMY</w:t>
      </w:r>
    </w:p>
    <w:p w14:paraId="6E574579" w14:textId="251130FD" w:rsidR="00A232EE" w:rsidRDefault="00A232EE" w:rsidP="00A232E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F912178" w14:textId="5998C967" w:rsidR="00A232EE" w:rsidRPr="008C3195" w:rsidRDefault="00A232EE" w:rsidP="00A232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C3195">
        <w:rPr>
          <w:rFonts w:ascii="Times New Roman" w:hAnsi="Times New Roman" w:cs="Times New Roman"/>
          <w:b/>
          <w:bCs/>
          <w:sz w:val="32"/>
          <w:szCs w:val="32"/>
        </w:rPr>
        <w:t>Zmena otváracej doby budovy polikliniky v KNM</w:t>
      </w:r>
    </w:p>
    <w:p w14:paraId="317ED1B1" w14:textId="4D4DA6D1" w:rsidR="00A232EE" w:rsidRPr="008C3195" w:rsidRDefault="00A232EE" w:rsidP="00A232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3195">
        <w:rPr>
          <w:rFonts w:ascii="Times New Roman" w:hAnsi="Times New Roman" w:cs="Times New Roman"/>
          <w:sz w:val="32"/>
          <w:szCs w:val="32"/>
        </w:rPr>
        <w:t xml:space="preserve">V záujme ochrany zdravia občanov a prijatých opatrení na zabránenie šírenia </w:t>
      </w:r>
      <w:proofErr w:type="spellStart"/>
      <w:r w:rsidRPr="008C3195">
        <w:rPr>
          <w:rFonts w:ascii="Times New Roman" w:hAnsi="Times New Roman" w:cs="Times New Roman"/>
          <w:sz w:val="32"/>
          <w:szCs w:val="32"/>
        </w:rPr>
        <w:t>koronavírusu</w:t>
      </w:r>
      <w:proofErr w:type="spellEnd"/>
      <w:r w:rsidR="00206CE0" w:rsidRPr="008C3195">
        <w:rPr>
          <w:rFonts w:ascii="Times New Roman" w:hAnsi="Times New Roman" w:cs="Times New Roman"/>
          <w:sz w:val="32"/>
          <w:szCs w:val="32"/>
        </w:rPr>
        <w:t xml:space="preserve"> budú budovy polikliniky na ulici Belanského č. 1346 a č. 773 s účinnosťou od 19.3.2020 otvorené v pracovných dňoch ráno od 6:45 hod.</w:t>
      </w:r>
    </w:p>
    <w:p w14:paraId="37058AED" w14:textId="64545436" w:rsidR="00206CE0" w:rsidRPr="008C3195" w:rsidRDefault="00206CE0" w:rsidP="00A232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3195">
        <w:rPr>
          <w:rFonts w:ascii="Times New Roman" w:hAnsi="Times New Roman" w:cs="Times New Roman"/>
          <w:b/>
          <w:bCs/>
          <w:sz w:val="32"/>
          <w:szCs w:val="32"/>
        </w:rPr>
        <w:t>Vstup do budovy len v ochrannej pomôcke tváre (rúško, šál, šatka)</w:t>
      </w:r>
    </w:p>
    <w:p w14:paraId="122F7EC0" w14:textId="61BAA3D3" w:rsidR="00206CE0" w:rsidRPr="008C3195" w:rsidRDefault="00206CE0" w:rsidP="00206CE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2BAD78" w14:textId="36AAA9F0" w:rsidR="00206CE0" w:rsidRPr="008C3195" w:rsidRDefault="00206CE0" w:rsidP="00206CE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C4631C1" w14:textId="3BEFA396" w:rsidR="00206CE0" w:rsidRPr="008C3195" w:rsidRDefault="00206CE0" w:rsidP="00206CE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638F99" w14:textId="5F62C1A0" w:rsidR="00206CE0" w:rsidRPr="008C3195" w:rsidRDefault="00206CE0" w:rsidP="00206CE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C3195">
        <w:rPr>
          <w:rFonts w:ascii="Times New Roman" w:hAnsi="Times New Roman" w:cs="Times New Roman"/>
          <w:b/>
          <w:bCs/>
          <w:sz w:val="32"/>
          <w:szCs w:val="32"/>
        </w:rPr>
        <w:t>Vzhľadom na vzniknutú epidemiologickú situáciu v SR vyzývame obyvateľov, aby dôsledne osobnú hygienu a dôkladne si umývajte ruky mydlom.</w:t>
      </w:r>
    </w:p>
    <w:p w14:paraId="6AAAFC80" w14:textId="23244E4C" w:rsidR="00206CE0" w:rsidRPr="008C3195" w:rsidRDefault="00206CE0" w:rsidP="00206C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3195">
        <w:rPr>
          <w:rFonts w:ascii="Times New Roman" w:hAnsi="Times New Roman" w:cs="Times New Roman"/>
          <w:sz w:val="32"/>
          <w:szCs w:val="32"/>
        </w:rPr>
        <w:t>Znížte v tomto období kontakt s inými osobami na minimum, vyhýbajte sa skupinám osôb</w:t>
      </w:r>
      <w:r w:rsidR="00236386" w:rsidRPr="008C3195">
        <w:rPr>
          <w:rFonts w:ascii="Times New Roman" w:hAnsi="Times New Roman" w:cs="Times New Roman"/>
          <w:sz w:val="32"/>
          <w:szCs w:val="32"/>
        </w:rPr>
        <w:t>, dodržiavajte dôslednú osobnú hygienu a dôkladne si umývajte ruky mydlom</w:t>
      </w:r>
    </w:p>
    <w:p w14:paraId="42DC88E2" w14:textId="2BCE1E30" w:rsidR="00236386" w:rsidRPr="008C3195" w:rsidRDefault="00236386" w:rsidP="00206C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3195">
        <w:rPr>
          <w:rFonts w:ascii="Times New Roman" w:hAnsi="Times New Roman" w:cs="Times New Roman"/>
          <w:sz w:val="32"/>
          <w:szCs w:val="32"/>
        </w:rPr>
        <w:t>Ak musíte ísť do prostredia s väčším počtom osôb – nákup potravín, do práce, vlakom, autobusom, nasaďte si rúško, ktoré zakrýva nos aj ústa</w:t>
      </w:r>
    </w:p>
    <w:p w14:paraId="1D68DDDF" w14:textId="4EA2E5E7" w:rsidR="00236386" w:rsidRPr="008C3195" w:rsidRDefault="00236386" w:rsidP="00206C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3195">
        <w:rPr>
          <w:rFonts w:ascii="Times New Roman" w:hAnsi="Times New Roman" w:cs="Times New Roman"/>
          <w:sz w:val="32"/>
          <w:szCs w:val="32"/>
        </w:rPr>
        <w:t>Vyhnite sa návšteve starých rodičov</w:t>
      </w:r>
    </w:p>
    <w:p w14:paraId="5A5AB9D7" w14:textId="10153D60" w:rsidR="00236386" w:rsidRPr="008C3195" w:rsidRDefault="00236386" w:rsidP="00206C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3195">
        <w:rPr>
          <w:rFonts w:ascii="Times New Roman" w:hAnsi="Times New Roman" w:cs="Times New Roman"/>
          <w:sz w:val="32"/>
          <w:szCs w:val="32"/>
        </w:rPr>
        <w:t>Ak viete o osamelej osobe, ktorá potrebuje pomoc, telefonicky kontaktujte obecný úrad</w:t>
      </w:r>
    </w:p>
    <w:p w14:paraId="19E04C2B" w14:textId="42827FA4" w:rsidR="00236386" w:rsidRPr="008C3195" w:rsidRDefault="00236386" w:rsidP="00206C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3195">
        <w:rPr>
          <w:rFonts w:ascii="Times New Roman" w:hAnsi="Times New Roman" w:cs="Times New Roman"/>
          <w:sz w:val="32"/>
          <w:szCs w:val="32"/>
        </w:rPr>
        <w:t>Ak potrebujete akútne navštíviť svojho obvodného lekára, ozvite sa mu telefonicky</w:t>
      </w:r>
    </w:p>
    <w:p w14:paraId="23679657" w14:textId="12FFADAA" w:rsidR="00236386" w:rsidRPr="008C3195" w:rsidRDefault="00236386" w:rsidP="00206C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3195">
        <w:rPr>
          <w:rFonts w:ascii="Times New Roman" w:hAnsi="Times New Roman" w:cs="Times New Roman"/>
          <w:sz w:val="32"/>
          <w:szCs w:val="32"/>
        </w:rPr>
        <w:t xml:space="preserve">Ak starší osamelí alebo telesne postihnutí seniori potrebujú nákup základných potravín, môžu kontaktovať </w:t>
      </w:r>
      <w:r w:rsidR="008C3195" w:rsidRPr="008C3195">
        <w:rPr>
          <w:rFonts w:ascii="Times New Roman" w:hAnsi="Times New Roman" w:cs="Times New Roman"/>
          <w:sz w:val="32"/>
          <w:szCs w:val="32"/>
        </w:rPr>
        <w:t>obecný úrad, dobrovoľní hasiči nákup urobia a prinesú domov</w:t>
      </w:r>
    </w:p>
    <w:p w14:paraId="49F2DEB4" w14:textId="56B395B1" w:rsidR="00236386" w:rsidRPr="008C3195" w:rsidRDefault="00236386" w:rsidP="00206C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3195">
        <w:rPr>
          <w:rFonts w:ascii="Times New Roman" w:hAnsi="Times New Roman" w:cs="Times New Roman"/>
          <w:sz w:val="32"/>
          <w:szCs w:val="32"/>
        </w:rPr>
        <w:t>Ľudia, ktorí majú vládou nariadenú karanténu, ju musia dodržiavať. Za nedodržanie karantény hrozí pokuta 1659 eur.</w:t>
      </w:r>
    </w:p>
    <w:sectPr w:rsidR="00236386" w:rsidRPr="008C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91F51"/>
    <w:multiLevelType w:val="hybridMultilevel"/>
    <w:tmpl w:val="8F1C8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1E28"/>
    <w:multiLevelType w:val="hybridMultilevel"/>
    <w:tmpl w:val="60309096"/>
    <w:lvl w:ilvl="0" w:tplc="96D4DDB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EE"/>
    <w:rsid w:val="00206CE0"/>
    <w:rsid w:val="00236386"/>
    <w:rsid w:val="002F3616"/>
    <w:rsid w:val="008C3195"/>
    <w:rsid w:val="00A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3D30"/>
  <w15:chartTrackingRefBased/>
  <w15:docId w15:val="{CA593FE6-1D53-47FD-8A33-5AF12522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cp:lastPrinted>2020-03-18T11:29:00Z</cp:lastPrinted>
  <dcterms:created xsi:type="dcterms:W3CDTF">2020-03-18T07:32:00Z</dcterms:created>
  <dcterms:modified xsi:type="dcterms:W3CDTF">2020-03-18T11:30:00Z</dcterms:modified>
</cp:coreProperties>
</file>